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04" w:rsidRPr="002A0DD6" w:rsidRDefault="00F34931" w:rsidP="002A0DD6">
      <w:pPr>
        <w:spacing w:line="276" w:lineRule="auto"/>
        <w:rPr>
          <w:b/>
        </w:rPr>
      </w:pPr>
      <w:r w:rsidRPr="002A0DD6">
        <w:rPr>
          <w:b/>
        </w:rPr>
        <w:t>Pierwsza wizyta u logopedy – jak się przygotować?</w:t>
      </w:r>
    </w:p>
    <w:p w:rsidR="00F34931" w:rsidRDefault="00F34931" w:rsidP="002A0DD6">
      <w:pPr>
        <w:spacing w:line="276" w:lineRule="auto"/>
      </w:pPr>
    </w:p>
    <w:p w:rsidR="00F34931" w:rsidRDefault="00F34931" w:rsidP="002A0DD6">
      <w:pPr>
        <w:spacing w:line="276" w:lineRule="auto"/>
      </w:pPr>
      <w:r>
        <w:tab/>
        <w:t>Pierwsza wizyta u logopedy/</w:t>
      </w:r>
      <w:proofErr w:type="spellStart"/>
      <w:r>
        <w:t>neurologopedy</w:t>
      </w:r>
      <w:proofErr w:type="spellEnd"/>
      <w:r>
        <w:t xml:space="preserve"> może budzić wiele pytań, wątpliwości, a przede wszystkim niepotrzebnego stresu</w:t>
      </w:r>
      <w:r w:rsidR="002A0DD6">
        <w:t xml:space="preserve"> zarówno u rodzica, jak i u samego dziecka</w:t>
      </w:r>
      <w:r>
        <w:t>. Dlatego warto wiedzieć, jak się do niej przygotować, tak, aby spotkanie ze specjalistą przebiegło bezstresowo</w:t>
      </w:r>
      <w:r w:rsidR="002A0DD6">
        <w:t xml:space="preserve">, </w:t>
      </w:r>
      <w:r>
        <w:t>rzeczowo</w:t>
      </w:r>
      <w:r w:rsidR="002A0DD6">
        <w:t xml:space="preserve">, </w:t>
      </w:r>
      <w:r w:rsidR="002A0DD6">
        <w:br/>
        <w:t>w przyjaznej atmosferze</w:t>
      </w:r>
      <w:r>
        <w:t xml:space="preserve">. </w:t>
      </w:r>
      <w:r w:rsidR="002A0DD6">
        <w:br/>
      </w:r>
      <w:r>
        <w:t>Aby poznać dziecko logopeda zadaje wiele pytań na temat rozwoju dziecka, który nie ogranicza się wyłącznie do mowy. Na co zatem zwrócić uwagę?</w:t>
      </w:r>
    </w:p>
    <w:p w:rsidR="00F34931" w:rsidRPr="002A0DD6" w:rsidRDefault="00F34931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>Przebieg ciąży i porodu – przebyte choroby oraz zażywane przez mamę leki; choroby dziecka</w:t>
      </w:r>
      <w:r w:rsidR="002A0DD6" w:rsidRPr="002A0DD6">
        <w:rPr>
          <w:b/>
        </w:rPr>
        <w:t xml:space="preserve"> (warto zabrać książeczkę zdrowia)</w:t>
      </w:r>
      <w:r w:rsidRPr="002A0DD6">
        <w:rPr>
          <w:b/>
        </w:rPr>
        <w:t>.</w:t>
      </w:r>
      <w:bookmarkStart w:id="0" w:name="_GoBack"/>
      <w:bookmarkEnd w:id="0"/>
    </w:p>
    <w:p w:rsidR="00F34931" w:rsidRPr="002A0DD6" w:rsidRDefault="00F34931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>Sposób karmienia (pierś/butelka, jak długo?).</w:t>
      </w:r>
    </w:p>
    <w:p w:rsidR="00F34931" w:rsidRPr="002A0DD6" w:rsidRDefault="00F34931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>Informacje na temat ewentualnego podcięcia wędzidełka.</w:t>
      </w:r>
    </w:p>
    <w:p w:rsidR="00F34931" w:rsidRPr="002A0DD6" w:rsidRDefault="00F34931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>Jak długo dziecko ssało smoczek? Jeśli dziecko ssie smoczek aktualnie, warto zabrać go na wizytę.</w:t>
      </w:r>
    </w:p>
    <w:p w:rsidR="00F34931" w:rsidRPr="002A0DD6" w:rsidRDefault="00F34931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>Początek rozwoju mowy – czyli kiedy pojawiły się pierwsze dźwięki, proste słowa?</w:t>
      </w:r>
    </w:p>
    <w:p w:rsidR="00F34931" w:rsidRPr="002A0DD6" w:rsidRDefault="00F34931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>Aktualny plan posiłków dziecka – co je najchętniej, czego nie lubi, czy pokarmy są miksowane lub przecierane?</w:t>
      </w:r>
    </w:p>
    <w:p w:rsidR="00F34931" w:rsidRPr="002A0DD6" w:rsidRDefault="00F34931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>Sposób oddychania dziecka w trakcie snu (czy buzia jest otwarta, czy dziecko sapie, chrapie, czy pojawiają się bezdechy).</w:t>
      </w:r>
    </w:p>
    <w:p w:rsidR="00F34931" w:rsidRPr="002A0DD6" w:rsidRDefault="00F34931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 xml:space="preserve">Wszelka dodatkowa </w:t>
      </w:r>
      <w:r w:rsidR="002A0DD6" w:rsidRPr="002A0DD6">
        <w:rPr>
          <w:b/>
        </w:rPr>
        <w:t>dokumentacja</w:t>
      </w:r>
      <w:r w:rsidRPr="002A0DD6">
        <w:rPr>
          <w:b/>
        </w:rPr>
        <w:t xml:space="preserve"> medyczna</w:t>
      </w:r>
      <w:r w:rsidR="002A0DD6" w:rsidRPr="002A0DD6">
        <w:rPr>
          <w:b/>
        </w:rPr>
        <w:t xml:space="preserve"> i terapeutyczna</w:t>
      </w:r>
      <w:r w:rsidRPr="002A0DD6">
        <w:rPr>
          <w:b/>
        </w:rPr>
        <w:t xml:space="preserve">, w tym dane od specjalistów takich jak laryngolog/neurolog pogłębiają wiedzę na temat </w:t>
      </w:r>
      <w:r w:rsidR="00D70B8B" w:rsidRPr="002A0DD6">
        <w:rPr>
          <w:b/>
        </w:rPr>
        <w:t xml:space="preserve">dziecka i mogą </w:t>
      </w:r>
      <w:r w:rsidR="002A0DD6" w:rsidRPr="002A0DD6">
        <w:rPr>
          <w:b/>
        </w:rPr>
        <w:t xml:space="preserve">ułatwić </w:t>
      </w:r>
      <w:r w:rsidR="00D70B8B" w:rsidRPr="002A0DD6">
        <w:rPr>
          <w:b/>
        </w:rPr>
        <w:t>diagnozę logopedyczną.</w:t>
      </w:r>
    </w:p>
    <w:p w:rsidR="00D70B8B" w:rsidRPr="002A0DD6" w:rsidRDefault="00D70B8B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>Jeśli jest taka możliwość warto nagrać krótki filmik, jak dziecko mówi w domu. Czasem na pierwszej wizycie dziecko może być nieśmiałe i niechętne do wypowiadania się.</w:t>
      </w:r>
    </w:p>
    <w:p w:rsidR="00D70B8B" w:rsidRPr="002A0DD6" w:rsidRDefault="00D70B8B" w:rsidP="002A0DD6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DD6">
        <w:rPr>
          <w:b/>
        </w:rPr>
        <w:t xml:space="preserve">Jeśli w rodzinie są starsze dzieci, u których rozwój mowy jest/był istotnie opóźniony, warto </w:t>
      </w:r>
      <w:r w:rsidR="002A0DD6" w:rsidRPr="002A0DD6">
        <w:rPr>
          <w:b/>
        </w:rPr>
        <w:br/>
      </w:r>
      <w:r w:rsidRPr="002A0DD6">
        <w:rPr>
          <w:b/>
        </w:rPr>
        <w:t>o tym poinformować logopedę.</w:t>
      </w:r>
    </w:p>
    <w:p w:rsidR="00D70B8B" w:rsidRDefault="00D70B8B" w:rsidP="002A0DD6">
      <w:pPr>
        <w:spacing w:line="276" w:lineRule="auto"/>
        <w:ind w:firstLine="360"/>
      </w:pPr>
      <w:r>
        <w:t>Bardzo ważne jest, aby przed pierwszą wizytą porozmawiać o niej z dzieckiem.</w:t>
      </w:r>
      <w:r w:rsidR="002A0DD6">
        <w:t xml:space="preserve"> Badanie jest bezbolesne!</w:t>
      </w:r>
      <w:r>
        <w:t xml:space="preserve"> Dziecko powinno wiedzieć, co będzie działo się w trakcie spotkania, czyli warto wspomnieć, że np. będzie nazywało obrazki lub opowiadało o tym, co lubi robić (dotyczy oczywiście dzieci mówiących). Dzieci słabo lub całkowicie niemówiące też powinny wiedzieć o taki</w:t>
      </w:r>
      <w:r w:rsidR="002A0DD6">
        <w:t>m spotkaniu</w:t>
      </w:r>
      <w:r>
        <w:t xml:space="preserve">. To zdecydowanie ograniczy stres. Pierwsze spotkanie zwykle odbywa się na zasadzie rozmowy </w:t>
      </w:r>
      <w:r w:rsidR="002A0DD6">
        <w:br/>
      </w:r>
      <w:r>
        <w:t xml:space="preserve">i obserwacji dziecka. Aby ułatwić dziecku </w:t>
      </w:r>
      <w:r w:rsidR="002A0DD6">
        <w:t>pierwszy kontakt z logopedą</w:t>
      </w:r>
      <w:r>
        <w:t>, może</w:t>
      </w:r>
      <w:r w:rsidR="002A0DD6">
        <w:t xml:space="preserve"> </w:t>
      </w:r>
      <w:r>
        <w:t>zabrać ze sobą jedną ulubioną zabawkę.</w:t>
      </w:r>
    </w:p>
    <w:p w:rsidR="00D70B8B" w:rsidRDefault="00D70B8B" w:rsidP="002A0DD6">
      <w:pPr>
        <w:spacing w:line="276" w:lineRule="auto"/>
        <w:ind w:firstLine="360"/>
      </w:pPr>
      <w:r>
        <w:t xml:space="preserve">Ważne jest, aby wszelkie wątpliwości dotyczące rozwoju mowy dziecka konsultować z logopedą jak najwcześniej. Wtedy możliwe jest wdrożenie działań, które ułatwią start mowy lub umożliwią </w:t>
      </w:r>
      <w:r w:rsidR="002A0DD6">
        <w:t>wczesną pracę nad nieprawidłowościami</w:t>
      </w:r>
      <w:r>
        <w:t xml:space="preserve">. Po prostu warto pamiętać, że nie ma złych pytań, a kontakt ze specjalistą może okazać się niezbędny. </w:t>
      </w:r>
      <w:r w:rsidR="002A0DD6">
        <w:t>Dbajmy o mowę dziecka!</w:t>
      </w:r>
    </w:p>
    <w:p w:rsidR="002A0DD6" w:rsidRDefault="002A0DD6" w:rsidP="002A0DD6">
      <w:pPr>
        <w:spacing w:line="276" w:lineRule="auto"/>
      </w:pPr>
    </w:p>
    <w:p w:rsidR="002A0DD6" w:rsidRDefault="002A0DD6" w:rsidP="002A0DD6">
      <w:pPr>
        <w:spacing w:line="276" w:lineRule="auto"/>
      </w:pPr>
      <w:r>
        <w:t>Opracowała:</w:t>
      </w:r>
      <w:r>
        <w:br/>
        <w:t xml:space="preserve">mgr Magdalena Gutkowska - </w:t>
      </w:r>
      <w:proofErr w:type="spellStart"/>
      <w:r>
        <w:t>neurologopeda</w:t>
      </w:r>
      <w:proofErr w:type="spellEnd"/>
    </w:p>
    <w:sectPr w:rsidR="002A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286F"/>
    <w:multiLevelType w:val="hybridMultilevel"/>
    <w:tmpl w:val="45E6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31"/>
    <w:rsid w:val="002A0DD6"/>
    <w:rsid w:val="00BA3704"/>
    <w:rsid w:val="00D70B8B"/>
    <w:rsid w:val="00F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267D"/>
  <w15:chartTrackingRefBased/>
  <w15:docId w15:val="{4797B5D6-3E58-4DDC-AE6F-B78426EF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2024-09-02T10:37:00Z</dcterms:created>
  <dcterms:modified xsi:type="dcterms:W3CDTF">2024-09-02T11:05:00Z</dcterms:modified>
</cp:coreProperties>
</file>